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62" w:rsidRPr="00C02134" w:rsidRDefault="00A30279" w:rsidP="00002662">
      <w:pPr>
        <w:pStyle w:val="a3"/>
        <w:shd w:val="clear" w:color="auto" w:fill="FFFFFF"/>
        <w:jc w:val="center"/>
        <w:rPr>
          <w:b/>
          <w:color w:val="333333"/>
        </w:rPr>
      </w:pPr>
      <w:r>
        <w:rPr>
          <w:rStyle w:val="apple-converted-space"/>
          <w:b/>
          <w:bCs/>
          <w:color w:val="333333"/>
        </w:rPr>
        <w:t xml:space="preserve">МОДУЛЬ 3. </w:t>
      </w:r>
      <w:r w:rsidR="00002662" w:rsidRPr="00C02134">
        <w:rPr>
          <w:rStyle w:val="apple-converted-space"/>
          <w:b/>
          <w:bCs/>
          <w:color w:val="333333"/>
        </w:rPr>
        <w:t> </w:t>
      </w:r>
      <w:r w:rsidR="00002662" w:rsidRPr="00C02134">
        <w:rPr>
          <w:b/>
          <w:bCs/>
          <w:color w:val="333333"/>
        </w:rPr>
        <w:t>Художе</w:t>
      </w:r>
      <w:r w:rsidR="00C02134">
        <w:rPr>
          <w:b/>
          <w:bCs/>
          <w:color w:val="333333"/>
        </w:rPr>
        <w:t>ственный образ</w:t>
      </w:r>
    </w:p>
    <w:p w:rsidR="00002662" w:rsidRPr="002A22EF" w:rsidRDefault="00002662" w:rsidP="00C02134">
      <w:pPr>
        <w:pStyle w:val="a3"/>
        <w:shd w:val="clear" w:color="auto" w:fill="FFFFFF"/>
        <w:spacing w:line="360" w:lineRule="auto"/>
        <w:ind w:firstLine="708"/>
        <w:jc w:val="both"/>
        <w:rPr>
          <w:color w:val="333333"/>
        </w:rPr>
      </w:pPr>
      <w:r w:rsidRPr="002A22EF">
        <w:rPr>
          <w:color w:val="333333"/>
        </w:rPr>
        <w:t xml:space="preserve">В самом общем смысле образ - это чувственное представление определенной идеи. Образами именуются эмпирические воспринимаемые и подлинно чувственные в литературном произведении объекты. Это образы зрительные (картины природы) и слуховые (шум ветра, шелест камышей). Обонятельные (запахи духов, ароматы трав) и вкусовые (вкус молока, печенья). Образы осязательные (прикосновения) и кинетические (имеющие отношение к движению). С помощью образов писатели обозначают </w:t>
      </w:r>
      <w:proofErr w:type="gramStart"/>
      <w:r w:rsidRPr="002A22EF">
        <w:rPr>
          <w:color w:val="333333"/>
        </w:rPr>
        <w:t>в</w:t>
      </w:r>
      <w:proofErr w:type="gramEnd"/>
      <w:r w:rsidRPr="002A22EF">
        <w:rPr>
          <w:color w:val="333333"/>
        </w:rPr>
        <w:t xml:space="preserve"> </w:t>
      </w:r>
      <w:proofErr w:type="gramStart"/>
      <w:r w:rsidRPr="002A22EF">
        <w:rPr>
          <w:color w:val="333333"/>
        </w:rPr>
        <w:t>произведениях</w:t>
      </w:r>
      <w:proofErr w:type="gramEnd"/>
      <w:r w:rsidRPr="002A22EF">
        <w:rPr>
          <w:color w:val="333333"/>
        </w:rPr>
        <w:t xml:space="preserve"> картину мира и человека; обнаруживают движение, динамику действия. Образом также является некое целостное образование; воплощенная в предмете, явлении или человеке мысль.</w:t>
      </w:r>
    </w:p>
    <w:p w:rsidR="00002662" w:rsidRPr="002A22EF" w:rsidRDefault="00002662" w:rsidP="00C02134">
      <w:pPr>
        <w:pStyle w:val="a3"/>
        <w:shd w:val="clear" w:color="auto" w:fill="FFFFFF"/>
        <w:spacing w:line="360" w:lineRule="auto"/>
        <w:ind w:firstLine="708"/>
        <w:jc w:val="both"/>
        <w:rPr>
          <w:color w:val="333333"/>
        </w:rPr>
      </w:pPr>
      <w:r w:rsidRPr="002A22EF">
        <w:rPr>
          <w:color w:val="333333"/>
        </w:rPr>
        <w:t>Художественным становится не всякий образ. Художественность образа заключает</w:t>
      </w:r>
      <w:r w:rsidR="00C02134">
        <w:rPr>
          <w:color w:val="333333"/>
        </w:rPr>
        <w:t xml:space="preserve">ся в его особом - эстетическом </w:t>
      </w:r>
      <w:r w:rsidRPr="002A22EF">
        <w:rPr>
          <w:color w:val="333333"/>
        </w:rPr>
        <w:t xml:space="preserve">предназначении. Он запечатлевает красоту природы, животного мира, человека, межличностных отношений; открывает тайное совершенство бытия. Художественный образ призывается свидетельствовать о </w:t>
      </w:r>
      <w:proofErr w:type="gramStart"/>
      <w:r w:rsidRPr="002A22EF">
        <w:rPr>
          <w:color w:val="333333"/>
        </w:rPr>
        <w:t>прекрасном</w:t>
      </w:r>
      <w:proofErr w:type="gramEnd"/>
      <w:r w:rsidRPr="002A22EF">
        <w:rPr>
          <w:color w:val="333333"/>
        </w:rPr>
        <w:t>, которое служит всеобщему Благу и утверждает мировую гармонию.</w:t>
      </w:r>
    </w:p>
    <w:p w:rsidR="00002662" w:rsidRPr="002A22EF" w:rsidRDefault="00002662" w:rsidP="00C02134">
      <w:pPr>
        <w:pStyle w:val="a3"/>
        <w:shd w:val="clear" w:color="auto" w:fill="FFFFFF"/>
        <w:spacing w:line="360" w:lineRule="auto"/>
        <w:ind w:firstLine="708"/>
        <w:jc w:val="both"/>
        <w:rPr>
          <w:color w:val="333333"/>
        </w:rPr>
      </w:pPr>
      <w:r w:rsidRPr="002A22EF">
        <w:rPr>
          <w:color w:val="333333"/>
        </w:rPr>
        <w:t>В аспекте структуры литературного творения художественный образ - это важнейший составной элемент его формы. Образом именуется узор на «теле» эстетического объекта; главная «передающая» шестерня художественного механизма, без которой невозможно развитие действия, понимание смысла. Если художественное произведение - основная единица литературы, то художественный образ - основная единица литературного творения. С помощью художественных образов моделируется объект отражения. Образом выражаются предметы пейзажа и интерьера, события и поступки героев. В образах проступает замысел автора; воплощается главная, обобщающая идея.</w:t>
      </w:r>
    </w:p>
    <w:p w:rsidR="00002662" w:rsidRPr="002A22EF" w:rsidRDefault="00002662" w:rsidP="00C02134">
      <w:pPr>
        <w:pStyle w:val="a3"/>
        <w:shd w:val="clear" w:color="auto" w:fill="FFFFFF"/>
        <w:spacing w:line="360" w:lineRule="auto"/>
        <w:ind w:firstLine="708"/>
        <w:jc w:val="both"/>
        <w:rPr>
          <w:color w:val="333333"/>
        </w:rPr>
      </w:pPr>
      <w:r w:rsidRPr="002A22EF">
        <w:rPr>
          <w:color w:val="333333"/>
        </w:rPr>
        <w:t xml:space="preserve">Так, в феерии А. Грина «Алые паруса» главная в произведении тема любви отражается в центральном художественном образе - алых парусах, означающих возвышенное романтическое чувство. Художественным образом является море, в которое вглядывается </w:t>
      </w:r>
      <w:proofErr w:type="spellStart"/>
      <w:r w:rsidRPr="002A22EF">
        <w:rPr>
          <w:color w:val="333333"/>
        </w:rPr>
        <w:t>Ассоль</w:t>
      </w:r>
      <w:proofErr w:type="spellEnd"/>
      <w:r w:rsidRPr="002A22EF">
        <w:rPr>
          <w:color w:val="333333"/>
        </w:rPr>
        <w:t xml:space="preserve">, ожидая белый корабль; запущенный, неуютный трактир </w:t>
      </w:r>
      <w:proofErr w:type="spellStart"/>
      <w:r w:rsidRPr="002A22EF">
        <w:rPr>
          <w:color w:val="333333"/>
        </w:rPr>
        <w:t>Меннерса</w:t>
      </w:r>
      <w:proofErr w:type="spellEnd"/>
      <w:r w:rsidRPr="002A22EF">
        <w:rPr>
          <w:color w:val="333333"/>
        </w:rPr>
        <w:t xml:space="preserve">; зеленый жучок, ползущий по строчке со словом «смотри». В качестве художественного образа (образа обручения) выступает первая встреча Греем </w:t>
      </w:r>
      <w:proofErr w:type="spellStart"/>
      <w:r w:rsidRPr="002A22EF">
        <w:rPr>
          <w:color w:val="333333"/>
        </w:rPr>
        <w:t>Ассоль</w:t>
      </w:r>
      <w:proofErr w:type="spellEnd"/>
      <w:r w:rsidRPr="002A22EF">
        <w:rPr>
          <w:color w:val="333333"/>
        </w:rPr>
        <w:t>, когда молодой капитан надевает на палец кольцо своей нареченной; оснащение корабля Грея алыми парусами; распитие вина, которого никто не должен был пить</w:t>
      </w:r>
      <w:r w:rsidR="00C02134">
        <w:rPr>
          <w:color w:val="333333"/>
        </w:rPr>
        <w:t>,</w:t>
      </w:r>
      <w:r w:rsidRPr="002A22EF">
        <w:rPr>
          <w:color w:val="333333"/>
        </w:rPr>
        <w:t xml:space="preserve"> и др.</w:t>
      </w:r>
    </w:p>
    <w:p w:rsidR="00002662" w:rsidRPr="002A22EF" w:rsidRDefault="00002662" w:rsidP="00C02134">
      <w:pPr>
        <w:pStyle w:val="a3"/>
        <w:shd w:val="clear" w:color="auto" w:fill="FFFFFF"/>
        <w:spacing w:line="360" w:lineRule="auto"/>
        <w:ind w:firstLine="708"/>
        <w:jc w:val="both"/>
        <w:rPr>
          <w:color w:val="333333"/>
        </w:rPr>
      </w:pPr>
      <w:r w:rsidRPr="002A22EF">
        <w:rPr>
          <w:color w:val="333333"/>
        </w:rPr>
        <w:lastRenderedPageBreak/>
        <w:t>Выделенные нами художественные образы: море, корабль, алые паруса, трактир, жучок, вино - это важнейшие детали формы феерии. Благодаря этим деталям произведение А. Грина начинает «жить». Оно получает главных действующих лиц (</w:t>
      </w:r>
      <w:proofErr w:type="spellStart"/>
      <w:r w:rsidRPr="002A22EF">
        <w:rPr>
          <w:color w:val="333333"/>
        </w:rPr>
        <w:t>Ассоль</w:t>
      </w:r>
      <w:proofErr w:type="spellEnd"/>
      <w:r w:rsidRPr="002A22EF">
        <w:rPr>
          <w:color w:val="333333"/>
        </w:rPr>
        <w:t xml:space="preserve"> и Грея), место их встречи (море), а также ее условие (корабль с алыми парусами), средство (взгляд с помощью жучка), результат (обручение, свадьба).</w:t>
      </w:r>
    </w:p>
    <w:p w:rsidR="00002662" w:rsidRPr="002A22EF" w:rsidRDefault="00002662" w:rsidP="00C02134">
      <w:pPr>
        <w:pStyle w:val="a3"/>
        <w:shd w:val="clear" w:color="auto" w:fill="FFFFFF"/>
        <w:spacing w:line="360" w:lineRule="auto"/>
        <w:ind w:firstLine="708"/>
        <w:jc w:val="both"/>
        <w:rPr>
          <w:color w:val="333333"/>
        </w:rPr>
      </w:pPr>
      <w:r w:rsidRPr="002A22EF">
        <w:rPr>
          <w:color w:val="333333"/>
        </w:rPr>
        <w:t>С помощью образов писатель утверждает одну нехитрую истину. Она в том, «чтобы делать так называемые чудеса своими руками».</w:t>
      </w:r>
    </w:p>
    <w:p w:rsidR="00002662" w:rsidRPr="002A22EF" w:rsidRDefault="00002662" w:rsidP="00C02134">
      <w:pPr>
        <w:pStyle w:val="a3"/>
        <w:shd w:val="clear" w:color="auto" w:fill="FFFFFF"/>
        <w:spacing w:line="360" w:lineRule="auto"/>
        <w:ind w:firstLine="708"/>
        <w:jc w:val="both"/>
        <w:rPr>
          <w:color w:val="333333"/>
        </w:rPr>
      </w:pPr>
      <w:r w:rsidRPr="002A22EF">
        <w:rPr>
          <w:color w:val="333333"/>
        </w:rPr>
        <w:t xml:space="preserve">В аспекте литературы, как вида искусства, </w:t>
      </w:r>
      <w:r w:rsidRPr="00C02134">
        <w:rPr>
          <w:b/>
          <w:color w:val="333333"/>
        </w:rPr>
        <w:t>художественный образ - это центра</w:t>
      </w:r>
      <w:r w:rsidR="00C02134">
        <w:rPr>
          <w:b/>
          <w:color w:val="333333"/>
        </w:rPr>
        <w:t>льная категория</w:t>
      </w:r>
      <w:r w:rsidRPr="00C02134">
        <w:rPr>
          <w:b/>
          <w:color w:val="333333"/>
        </w:rPr>
        <w:t xml:space="preserve"> литературного творчества</w:t>
      </w:r>
      <w:r w:rsidRPr="002A22EF">
        <w:rPr>
          <w:color w:val="333333"/>
        </w:rPr>
        <w:t xml:space="preserve">. </w:t>
      </w:r>
      <w:r w:rsidRPr="00C43456">
        <w:rPr>
          <w:b/>
          <w:color w:val="333333"/>
        </w:rPr>
        <w:t>Он выступает универсальной формой освоения жизни и одновременно методом ее постижения.</w:t>
      </w:r>
      <w:r w:rsidRPr="002A22EF">
        <w:rPr>
          <w:color w:val="333333"/>
        </w:rPr>
        <w:t xml:space="preserve"> В художественных образах осмысл</w:t>
      </w:r>
      <w:r w:rsidR="00C43456">
        <w:rPr>
          <w:color w:val="333333"/>
        </w:rPr>
        <w:t>ива</w:t>
      </w:r>
      <w:r w:rsidRPr="002A22EF">
        <w:rPr>
          <w:color w:val="333333"/>
        </w:rPr>
        <w:t>ется общественная деятельность, конкретно-исторические катаклизмы, человеческие чувства и характеры, духовные устремления. В этом аспекте художественный образ не просто заменяет обозначаемое им явление или обобщает его характерные черты. Он повествует о р</w:t>
      </w:r>
      <w:r w:rsidR="00C43456">
        <w:rPr>
          <w:color w:val="333333"/>
        </w:rPr>
        <w:t>еальных фактах бытия,</w:t>
      </w:r>
      <w:r w:rsidRPr="002A22EF">
        <w:rPr>
          <w:color w:val="333333"/>
        </w:rPr>
        <w:t xml:space="preserve"> </w:t>
      </w:r>
      <w:r w:rsidR="00C43456">
        <w:rPr>
          <w:color w:val="333333"/>
        </w:rPr>
        <w:t xml:space="preserve">познает их во всем многообразии, </w:t>
      </w:r>
      <w:r w:rsidRPr="002A22EF">
        <w:rPr>
          <w:color w:val="333333"/>
        </w:rPr>
        <w:t xml:space="preserve"> проявляет их сущность. Художественным образом прочерчиваются модели бытия, </w:t>
      </w:r>
      <w:proofErr w:type="spellStart"/>
      <w:r w:rsidRPr="002A22EF">
        <w:rPr>
          <w:color w:val="333333"/>
        </w:rPr>
        <w:t>вербализуются</w:t>
      </w:r>
      <w:proofErr w:type="spellEnd"/>
      <w:r w:rsidRPr="002A22EF">
        <w:rPr>
          <w:color w:val="333333"/>
        </w:rPr>
        <w:t xml:space="preserve"> неосознанные интуиции и прозрения. Он становится </w:t>
      </w:r>
      <w:proofErr w:type="spellStart"/>
      <w:r w:rsidRPr="00C43456">
        <w:rPr>
          <w:b/>
          <w:color w:val="333333"/>
        </w:rPr>
        <w:t>гносеологичным</w:t>
      </w:r>
      <w:proofErr w:type="spellEnd"/>
      <w:r w:rsidRPr="002A22EF">
        <w:rPr>
          <w:color w:val="333333"/>
        </w:rPr>
        <w:t>; прокладывает дорогу к истине, первообразу (в этом смысле мы и говорим об образе чего-либо: мира, солнца, души, Бога).</w:t>
      </w:r>
    </w:p>
    <w:p w:rsidR="00002662" w:rsidRPr="002A22EF" w:rsidRDefault="00002662" w:rsidP="00C43456">
      <w:pPr>
        <w:pStyle w:val="a3"/>
        <w:shd w:val="clear" w:color="auto" w:fill="FFFFFF"/>
        <w:spacing w:line="360" w:lineRule="auto"/>
        <w:ind w:firstLine="708"/>
        <w:jc w:val="both"/>
        <w:rPr>
          <w:color w:val="333333"/>
        </w:rPr>
      </w:pPr>
      <w:r w:rsidRPr="002A22EF">
        <w:rPr>
          <w:color w:val="333333"/>
        </w:rPr>
        <w:t>Так, функцию «проводника» к Первообразу всего сущего (божественному образу Иисуса Христа) приобретает целая система художественных образов в рассказе И. А. Бунина «Темные аллеи», где говорится о неожиданной встрече главных героев: Николая и Надежды, когда-то связанных узами греховной любви и блуждавших в лабиринте чувственности (в «темных аллеях», по автору)</w:t>
      </w:r>
      <w:r w:rsidR="00C43456">
        <w:rPr>
          <w:color w:val="333333"/>
        </w:rPr>
        <w:t xml:space="preserve">. </w:t>
      </w:r>
      <w:r w:rsidRPr="002A22EF">
        <w:rPr>
          <w:color w:val="333333"/>
        </w:rPr>
        <w:t>Образная система произведения строится на резком противопоставлении Николая (аристократа и генерала, который соблазнил и бросил любимую) и Надежды (крестьянки, хозяйки постоялого двора, которая так и не забыла, не простила своей любви).</w:t>
      </w:r>
    </w:p>
    <w:p w:rsidR="00002662" w:rsidRPr="002A22EF" w:rsidRDefault="00002662" w:rsidP="00C43456">
      <w:pPr>
        <w:pStyle w:val="a3"/>
        <w:shd w:val="clear" w:color="auto" w:fill="FFFFFF"/>
        <w:spacing w:line="360" w:lineRule="auto"/>
        <w:ind w:firstLine="708"/>
        <w:jc w:val="both"/>
        <w:rPr>
          <w:color w:val="333333"/>
        </w:rPr>
      </w:pPr>
      <w:r w:rsidRPr="002A22EF">
        <w:rPr>
          <w:color w:val="333333"/>
        </w:rPr>
        <w:t xml:space="preserve">Внешность Николая, несмотря на его преклонный возраст, почти безупречна. Он по-прежнему красив, элегантен и подтянут. В его лице видимо читается преданность своему делу и верноподданность. Однако все это только бессодержательная оболочка; пустой кокон. В душе блестящего генерала - только грязь и «мерзость запустения». Герой предстает человеком эгоистичным, холодным, черствым и не способным на поступок даже для достижения своего личного счастья. У него нет никакой возвышенной цели, </w:t>
      </w:r>
      <w:r w:rsidRPr="002A22EF">
        <w:rPr>
          <w:color w:val="333333"/>
        </w:rPr>
        <w:lastRenderedPageBreak/>
        <w:t>никаких духовно-нравственных устремлений. Он плывет по воле волн, он умер душой. В прямом и переносном смысле Николай путешествует по «грязной дороге» и потому сильно напоминает у писателя собственный «закиданный грязью тарантас» с похожим на разбойника кучером.</w:t>
      </w:r>
    </w:p>
    <w:p w:rsidR="00002662" w:rsidRPr="002A22EF" w:rsidRDefault="00002662" w:rsidP="00C43456">
      <w:pPr>
        <w:pStyle w:val="a3"/>
        <w:shd w:val="clear" w:color="auto" w:fill="FFFFFF"/>
        <w:spacing w:line="360" w:lineRule="auto"/>
        <w:ind w:firstLine="708"/>
        <w:jc w:val="both"/>
        <w:rPr>
          <w:color w:val="333333"/>
        </w:rPr>
      </w:pPr>
      <w:r w:rsidRPr="002A22EF">
        <w:rPr>
          <w:color w:val="333333"/>
        </w:rPr>
        <w:t>Внешность Надежды, бывшей возлюбленной Николая, напротив, мало привлекательна. Женщина сохранила следы былой красоты, но перестала следить за собой: растолстела, подурнела, «</w:t>
      </w:r>
      <w:proofErr w:type="gramStart"/>
      <w:r w:rsidRPr="002A22EF">
        <w:rPr>
          <w:color w:val="333333"/>
        </w:rPr>
        <w:t>обабилась</w:t>
      </w:r>
      <w:proofErr w:type="gramEnd"/>
      <w:r w:rsidRPr="002A22EF">
        <w:rPr>
          <w:color w:val="333333"/>
        </w:rPr>
        <w:t xml:space="preserve">». Однако в душе Надежда сберегла надежду на лучшее и даже любовь. В доме героини чисто, тепло и уютно, что свидетельствует не о простой усердности или заботе, но и о чистоте чувств и помышлений. А «новый золотистый образ (икона) в углу» отчетливо обозначает религиозность хозяйки, ее веру в Бога и в Его Промысел. По наличию этого образа читатель догадывается, что Надежда находит подлинный источник Добра и всякого Блага; что она не умирает </w:t>
      </w:r>
      <w:proofErr w:type="gramStart"/>
      <w:r w:rsidRPr="002A22EF">
        <w:rPr>
          <w:color w:val="333333"/>
        </w:rPr>
        <w:t>во</w:t>
      </w:r>
      <w:proofErr w:type="gramEnd"/>
      <w:r w:rsidRPr="002A22EF">
        <w:rPr>
          <w:color w:val="333333"/>
        </w:rPr>
        <w:t xml:space="preserve"> грехе, но возрождается в жизнь вечную; что дается ей это ценой тяжелых душевных страданий, ценой отказа от самой себя.</w:t>
      </w:r>
    </w:p>
    <w:p w:rsidR="00002662" w:rsidRPr="002A22EF" w:rsidRDefault="00002662" w:rsidP="00C43456">
      <w:pPr>
        <w:pStyle w:val="a3"/>
        <w:shd w:val="clear" w:color="auto" w:fill="FFFFFF"/>
        <w:spacing w:line="360" w:lineRule="auto"/>
        <w:ind w:firstLine="708"/>
        <w:jc w:val="both"/>
        <w:rPr>
          <w:color w:val="333333"/>
        </w:rPr>
      </w:pPr>
      <w:r w:rsidRPr="002A22EF">
        <w:rPr>
          <w:color w:val="333333"/>
        </w:rPr>
        <w:t>Необходимость противопоставления двух главных героев рассказа проистекает, по автору, не только из-за их социального неравенства. Контраст подчеркивает разную ценностную ориентацию этих людей. Он показывает пагубность проповедуемого героем равнодушия. И одновременно утверждает великую силу явленной героиней любви.</w:t>
      </w:r>
    </w:p>
    <w:p w:rsidR="00002662" w:rsidRPr="002A22EF" w:rsidRDefault="00002662" w:rsidP="00C43456">
      <w:pPr>
        <w:pStyle w:val="a3"/>
        <w:shd w:val="clear" w:color="auto" w:fill="FFFFFF"/>
        <w:spacing w:line="360" w:lineRule="auto"/>
        <w:ind w:firstLine="708"/>
        <w:jc w:val="both"/>
        <w:rPr>
          <w:color w:val="333333"/>
        </w:rPr>
      </w:pPr>
      <w:r w:rsidRPr="002A22EF">
        <w:rPr>
          <w:color w:val="333333"/>
        </w:rPr>
        <w:t>С помощью контраста Бунин достигает и другой, глобальной цели. Автор акцентирует центральный художественный образ - икону. Икона, изображающая Христа, становится у писателя универсальным средством духовно-нравственного преображения характеров. Благодаря этому образу, возводящему к Первообразу, спасается Надежда, постепенно забывающая о кошмарных «темных аллеях». Благодаря этому Образу становится на путь спасения и Николай, целующий руку возлюбленной и тем самым, получающий прощение. Благодаря этому Образу, в котором герои находят полное успокоение, задумывается о своей жизни и сам читатель. Образ Христа выводит его из лабиринта чувственности к идее Вечности.</w:t>
      </w:r>
    </w:p>
    <w:p w:rsidR="003406D0" w:rsidRDefault="00002662" w:rsidP="00C43456">
      <w:pPr>
        <w:pStyle w:val="a3"/>
        <w:shd w:val="clear" w:color="auto" w:fill="FFFFFF"/>
        <w:spacing w:line="360" w:lineRule="auto"/>
        <w:ind w:firstLine="708"/>
        <w:jc w:val="both"/>
        <w:rPr>
          <w:b/>
          <w:color w:val="333333"/>
        </w:rPr>
      </w:pPr>
      <w:r w:rsidRPr="002A22EF">
        <w:rPr>
          <w:color w:val="333333"/>
        </w:rPr>
        <w:t xml:space="preserve">Иначе говоря, </w:t>
      </w:r>
      <w:r w:rsidRPr="00C43456">
        <w:rPr>
          <w:b/>
          <w:color w:val="333333"/>
        </w:rPr>
        <w:t>художественный образ - это обобщенная картина человеческой жизни, преображенная в свете эстетического идеала художника; квинтэссенция творчески познаваемой действительности.</w:t>
      </w:r>
      <w:r w:rsidRPr="002A22EF">
        <w:rPr>
          <w:color w:val="333333"/>
        </w:rPr>
        <w:t xml:space="preserve"> </w:t>
      </w:r>
      <w:r w:rsidR="003406D0">
        <w:rPr>
          <w:color w:val="333333"/>
        </w:rPr>
        <w:t xml:space="preserve">Это основная форма мышления в искусстве. Это </w:t>
      </w:r>
      <w:r w:rsidR="003406D0" w:rsidRPr="003406D0">
        <w:rPr>
          <w:b/>
          <w:color w:val="333333"/>
        </w:rPr>
        <w:t xml:space="preserve">иносказательная, метафорическая мысль, раскрывающая одно явление через другое.  </w:t>
      </w:r>
    </w:p>
    <w:p w:rsidR="003406D0" w:rsidRDefault="003406D0" w:rsidP="00C43456">
      <w:pPr>
        <w:pStyle w:val="a3"/>
        <w:shd w:val="clear" w:color="auto" w:fill="FFFFFF"/>
        <w:spacing w:line="360" w:lineRule="auto"/>
        <w:ind w:firstLine="708"/>
        <w:jc w:val="both"/>
        <w:rPr>
          <w:b/>
          <w:color w:val="333333"/>
        </w:rPr>
      </w:pPr>
      <w:r w:rsidRPr="003406D0">
        <w:rPr>
          <w:color w:val="333333"/>
        </w:rPr>
        <w:lastRenderedPageBreak/>
        <w:t>В древнейших произведениях искусства метафорическая природа художественного мышления предстаёт особенно наглядно.</w:t>
      </w:r>
      <w:r w:rsidR="00955219">
        <w:rPr>
          <w:color w:val="333333"/>
        </w:rPr>
        <w:t xml:space="preserve"> Так, </w:t>
      </w:r>
      <w:r w:rsidR="00955219" w:rsidRPr="00F862DF">
        <w:rPr>
          <w:b/>
          <w:color w:val="333333"/>
        </w:rPr>
        <w:t>древнеегипетского сфинкса</w:t>
      </w:r>
      <w:r w:rsidR="00955219">
        <w:rPr>
          <w:color w:val="333333"/>
        </w:rPr>
        <w:t xml:space="preserve"> можно считать элементарной моделью художественного образа. Мысль художника причудливо соединяет реальные явления, создавая новое, невиданное существо, удивительным образом сочетающее в себе элементы своих прародителей. </w:t>
      </w:r>
      <w:r w:rsidR="00F862DF">
        <w:rPr>
          <w:color w:val="333333"/>
        </w:rPr>
        <w:t xml:space="preserve">Ю. </w:t>
      </w:r>
      <w:proofErr w:type="spellStart"/>
      <w:r w:rsidR="00F862DF">
        <w:rPr>
          <w:color w:val="333333"/>
        </w:rPr>
        <w:t>Борев</w:t>
      </w:r>
      <w:proofErr w:type="spellEnd"/>
      <w:r w:rsidR="00F862DF">
        <w:rPr>
          <w:color w:val="333333"/>
        </w:rPr>
        <w:t xml:space="preserve"> пишет: «</w:t>
      </w:r>
      <w:r w:rsidR="00955219">
        <w:rPr>
          <w:color w:val="333333"/>
        </w:rPr>
        <w:t>Древнеегипетский сфинкс – это не лев и не человек</w:t>
      </w:r>
      <w:r w:rsidR="00F862DF">
        <w:rPr>
          <w:color w:val="333333"/>
        </w:rPr>
        <w:t>, а человек, представленный через льва, и лев, понятый через человека. Через причудливое сочетание человека и царя зверей человек познает и природу, и самого себя, всю свою царственную мощь и реальное господство над миром».</w:t>
      </w:r>
      <w:r w:rsidR="00FB0532">
        <w:rPr>
          <w:color w:val="333333"/>
        </w:rPr>
        <w:t xml:space="preserve"> Сопоставление далеких друг от друга существ неожиданно рождает новое знание о мире: фараон – царь среди людей, как лев среди зверей, а лев, в свою очередь, мудр и великодушен, как человек. Этот пример наглядно демонстрирует структуру художественного образа, в основе которой лежит </w:t>
      </w:r>
      <w:r w:rsidR="00FB0532" w:rsidRPr="00FB0532">
        <w:rPr>
          <w:b/>
          <w:color w:val="333333"/>
        </w:rPr>
        <w:t>сравнение.</w:t>
      </w:r>
    </w:p>
    <w:p w:rsidR="00F32CC5" w:rsidRDefault="00F32CC5" w:rsidP="00C43456">
      <w:pPr>
        <w:pStyle w:val="a3"/>
        <w:shd w:val="clear" w:color="auto" w:fill="FFFFFF"/>
        <w:spacing w:line="360" w:lineRule="auto"/>
        <w:ind w:firstLine="708"/>
        <w:jc w:val="both"/>
        <w:rPr>
          <w:color w:val="333333"/>
        </w:rPr>
      </w:pPr>
      <w:r w:rsidRPr="00F32CC5">
        <w:rPr>
          <w:color w:val="333333"/>
        </w:rPr>
        <w:t xml:space="preserve">Структура художественного образа не всегда так наглядна, как в сфинксе, однако и в более сложных случаях в искусстве явления светятся и </w:t>
      </w:r>
      <w:r>
        <w:rPr>
          <w:color w:val="333333"/>
        </w:rPr>
        <w:t>раскрываются одно через другое.</w:t>
      </w:r>
      <w:r w:rsidR="001C4212">
        <w:rPr>
          <w:color w:val="333333"/>
        </w:rPr>
        <w:t xml:space="preserve"> Художник мыслит ассоциативно, и так через сопряжение далеко отстоящих друг от друга явлений раскрываются неизвестные стороны бытия.</w:t>
      </w:r>
    </w:p>
    <w:p w:rsidR="00C52387" w:rsidRPr="00C52387" w:rsidRDefault="00C52387" w:rsidP="00C52387">
      <w:pPr>
        <w:pStyle w:val="a3"/>
        <w:shd w:val="clear" w:color="auto" w:fill="FFFFFF"/>
        <w:spacing w:line="360" w:lineRule="auto"/>
        <w:ind w:firstLine="708"/>
        <w:jc w:val="center"/>
        <w:rPr>
          <w:b/>
          <w:color w:val="333333"/>
        </w:rPr>
      </w:pPr>
      <w:r w:rsidRPr="00C52387">
        <w:rPr>
          <w:b/>
          <w:color w:val="333333"/>
        </w:rPr>
        <w:t>Свойства художественного образа:</w:t>
      </w:r>
    </w:p>
    <w:p w:rsidR="007B72F3" w:rsidRDefault="007B72F3" w:rsidP="007B72F3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333333"/>
        </w:rPr>
      </w:pPr>
      <w:r>
        <w:rPr>
          <w:color w:val="333333"/>
        </w:rPr>
        <w:t>Ассоциативность</w:t>
      </w:r>
    </w:p>
    <w:p w:rsidR="007B72F3" w:rsidRDefault="007B72F3" w:rsidP="007B72F3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333333"/>
        </w:rPr>
      </w:pPr>
      <w:r>
        <w:rPr>
          <w:color w:val="333333"/>
        </w:rPr>
        <w:t>Самодвижение</w:t>
      </w:r>
    </w:p>
    <w:p w:rsidR="007B72F3" w:rsidRDefault="007B72F3" w:rsidP="007B72F3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333333"/>
        </w:rPr>
      </w:pPr>
      <w:r>
        <w:rPr>
          <w:color w:val="333333"/>
        </w:rPr>
        <w:t>Многозначность и недосказанность</w:t>
      </w:r>
    </w:p>
    <w:p w:rsidR="007B72F3" w:rsidRDefault="007B72F3" w:rsidP="007B72F3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333333"/>
        </w:rPr>
      </w:pPr>
      <w:r>
        <w:rPr>
          <w:color w:val="333333"/>
        </w:rPr>
        <w:t>Индивидуализированное обобщение и типизация</w:t>
      </w:r>
    </w:p>
    <w:p w:rsidR="007B72F3" w:rsidRDefault="007B72F3" w:rsidP="007B72F3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333333"/>
        </w:rPr>
      </w:pPr>
      <w:r>
        <w:rPr>
          <w:color w:val="333333"/>
        </w:rPr>
        <w:t>Эмоциональность</w:t>
      </w:r>
    </w:p>
    <w:p w:rsidR="007B72F3" w:rsidRPr="00F32CC5" w:rsidRDefault="007B72F3" w:rsidP="007B72F3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333333"/>
        </w:rPr>
      </w:pPr>
      <w:r>
        <w:rPr>
          <w:color w:val="333333"/>
        </w:rPr>
        <w:t>Оригинальность и уникальность.</w:t>
      </w:r>
    </w:p>
    <w:p w:rsidR="0011694F" w:rsidRDefault="00002662" w:rsidP="004C7C3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2A22EF">
        <w:rPr>
          <w:color w:val="333333"/>
        </w:rPr>
        <w:t xml:space="preserve">В художественном образе </w:t>
      </w:r>
      <w:r w:rsidR="00C52387">
        <w:rPr>
          <w:color w:val="333333"/>
        </w:rPr>
        <w:t xml:space="preserve">всегда </w:t>
      </w:r>
      <w:r w:rsidRPr="002A22EF">
        <w:rPr>
          <w:color w:val="333333"/>
        </w:rPr>
        <w:t xml:space="preserve">присутствует установка на единство </w:t>
      </w:r>
      <w:proofErr w:type="gramStart"/>
      <w:r w:rsidRPr="002A22EF">
        <w:rPr>
          <w:color w:val="333333"/>
        </w:rPr>
        <w:t>объективного</w:t>
      </w:r>
      <w:proofErr w:type="gramEnd"/>
      <w:r w:rsidRPr="002A22EF">
        <w:rPr>
          <w:color w:val="333333"/>
        </w:rPr>
        <w:t xml:space="preserve"> и субъективного, индивидуального и типического. Он являет со</w:t>
      </w:r>
      <w:r w:rsidR="00C52387">
        <w:rPr>
          <w:color w:val="333333"/>
        </w:rPr>
        <w:t>бой воплощение общественного и</w:t>
      </w:r>
      <w:r w:rsidRPr="002A22EF">
        <w:rPr>
          <w:color w:val="333333"/>
        </w:rPr>
        <w:t xml:space="preserve"> личного бытия. </w:t>
      </w:r>
      <w:r w:rsidR="0011694F" w:rsidRPr="004C7C33">
        <w:rPr>
          <w:rStyle w:val="a7"/>
          <w:color w:val="000000"/>
        </w:rPr>
        <w:t>Художественный образ</w:t>
      </w:r>
      <w:r w:rsidR="0011694F" w:rsidRPr="004C7C33">
        <w:rPr>
          <w:rStyle w:val="apple-converted-space"/>
          <w:color w:val="000000"/>
        </w:rPr>
        <w:t> </w:t>
      </w:r>
      <w:r w:rsidR="0011694F" w:rsidRPr="004C7C33">
        <w:rPr>
          <w:color w:val="000000"/>
        </w:rPr>
        <w:t>— обобщенное отражение действительности в форме конкретного индивидуального явления.</w:t>
      </w:r>
    </w:p>
    <w:p w:rsidR="00EC62DA" w:rsidRPr="00EB2D4D" w:rsidRDefault="00EB2D4D" w:rsidP="00EB2D4D">
      <w:pPr>
        <w:pStyle w:val="a3"/>
        <w:shd w:val="clear" w:color="auto" w:fill="FFFFFF"/>
        <w:spacing w:line="360" w:lineRule="auto"/>
        <w:ind w:firstLine="708"/>
        <w:jc w:val="center"/>
        <w:rPr>
          <w:b/>
          <w:color w:val="000000"/>
        </w:rPr>
      </w:pPr>
      <w:r w:rsidRPr="00EB2D4D">
        <w:rPr>
          <w:b/>
          <w:color w:val="000000"/>
        </w:rPr>
        <w:t>Семинарское занятие</w:t>
      </w:r>
    </w:p>
    <w:p w:rsidR="00EC62DA" w:rsidRPr="00195D6F" w:rsidRDefault="00EC62DA" w:rsidP="00EB2D4D">
      <w:pPr>
        <w:pStyle w:val="a3"/>
        <w:shd w:val="clear" w:color="auto" w:fill="FFFFFF"/>
        <w:spacing w:line="360" w:lineRule="auto"/>
        <w:ind w:firstLine="708"/>
        <w:jc w:val="center"/>
        <w:rPr>
          <w:b/>
          <w:color w:val="000000"/>
        </w:rPr>
      </w:pPr>
      <w:r w:rsidRPr="00195D6F">
        <w:rPr>
          <w:b/>
          <w:color w:val="000000"/>
        </w:rPr>
        <w:t>Вопросы и задания</w:t>
      </w:r>
      <w:r w:rsidR="00195D6F" w:rsidRPr="00195D6F">
        <w:rPr>
          <w:b/>
          <w:color w:val="000000"/>
        </w:rPr>
        <w:t xml:space="preserve"> </w:t>
      </w:r>
      <w:r w:rsidR="00195D6F" w:rsidRPr="00195D6F">
        <w:rPr>
          <w:b/>
          <w:color w:val="FF0000"/>
        </w:rPr>
        <w:t>для письменного выполнения</w:t>
      </w:r>
      <w:r w:rsidR="00195D6F" w:rsidRPr="00195D6F">
        <w:rPr>
          <w:b/>
          <w:color w:val="000000"/>
        </w:rPr>
        <w:t>:</w:t>
      </w:r>
    </w:p>
    <w:p w:rsidR="00EC62DA" w:rsidRDefault="00195D6F" w:rsidP="00195D6F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333333"/>
        </w:rPr>
      </w:pPr>
      <w:r>
        <w:rPr>
          <w:color w:val="333333"/>
        </w:rPr>
        <w:t>Дайте определение художественного образа.</w:t>
      </w:r>
    </w:p>
    <w:p w:rsidR="00195D6F" w:rsidRDefault="00195D6F" w:rsidP="00195D6F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333333"/>
        </w:rPr>
      </w:pPr>
      <w:r>
        <w:rPr>
          <w:color w:val="333333"/>
        </w:rPr>
        <w:lastRenderedPageBreak/>
        <w:t>Почему в основе художественного образа лежит сравнение?</w:t>
      </w:r>
    </w:p>
    <w:p w:rsidR="00195D6F" w:rsidRPr="004C7C33" w:rsidRDefault="00195D6F" w:rsidP="00195D6F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333333"/>
        </w:rPr>
      </w:pPr>
      <w:r>
        <w:rPr>
          <w:color w:val="333333"/>
        </w:rPr>
        <w:t xml:space="preserve">Пользуясь материалами законспектированной книги </w:t>
      </w:r>
      <w:proofErr w:type="spellStart"/>
      <w:r>
        <w:rPr>
          <w:color w:val="333333"/>
        </w:rPr>
        <w:t>Ю.Борева</w:t>
      </w:r>
      <w:proofErr w:type="spellEnd"/>
      <w:r>
        <w:rPr>
          <w:color w:val="333333"/>
        </w:rPr>
        <w:t xml:space="preserve"> «Эстетика»</w:t>
      </w:r>
      <w:r w:rsidR="00C52387">
        <w:rPr>
          <w:color w:val="333333"/>
        </w:rPr>
        <w:t>, подробно расска</w:t>
      </w:r>
      <w:r w:rsidR="00C41892">
        <w:rPr>
          <w:color w:val="333333"/>
        </w:rPr>
        <w:t>жите</w:t>
      </w:r>
      <w:r>
        <w:rPr>
          <w:color w:val="333333"/>
        </w:rPr>
        <w:t xml:space="preserve"> </w:t>
      </w:r>
      <w:r w:rsidR="00C52387">
        <w:rPr>
          <w:color w:val="333333"/>
        </w:rPr>
        <w:t xml:space="preserve"> на конкретных примерах </w:t>
      </w:r>
      <w:r>
        <w:rPr>
          <w:color w:val="333333"/>
        </w:rPr>
        <w:t>о свойствах художественного образа.</w:t>
      </w:r>
      <w:r w:rsidR="00C41892">
        <w:rPr>
          <w:color w:val="333333"/>
        </w:rPr>
        <w:t xml:space="preserve"> </w:t>
      </w:r>
    </w:p>
    <w:p w:rsidR="00894644" w:rsidRDefault="00894644" w:rsidP="00002662">
      <w:pPr>
        <w:jc w:val="both"/>
      </w:pPr>
    </w:p>
    <w:sectPr w:rsidR="00894644" w:rsidSect="0057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6FB"/>
    <w:multiLevelType w:val="hybridMultilevel"/>
    <w:tmpl w:val="425C37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2FB20EE"/>
    <w:multiLevelType w:val="hybridMultilevel"/>
    <w:tmpl w:val="FF96CB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002662"/>
    <w:rsid w:val="00002662"/>
    <w:rsid w:val="0011694F"/>
    <w:rsid w:val="00195D6F"/>
    <w:rsid w:val="001C4212"/>
    <w:rsid w:val="0023461E"/>
    <w:rsid w:val="002A22EF"/>
    <w:rsid w:val="002F6224"/>
    <w:rsid w:val="003406D0"/>
    <w:rsid w:val="004C7C33"/>
    <w:rsid w:val="005744B6"/>
    <w:rsid w:val="0062407F"/>
    <w:rsid w:val="007B72F3"/>
    <w:rsid w:val="00894644"/>
    <w:rsid w:val="00955219"/>
    <w:rsid w:val="00A30279"/>
    <w:rsid w:val="00C02134"/>
    <w:rsid w:val="00C41892"/>
    <w:rsid w:val="00C43456"/>
    <w:rsid w:val="00C52387"/>
    <w:rsid w:val="00EB1AF0"/>
    <w:rsid w:val="00EB2D4D"/>
    <w:rsid w:val="00EC62DA"/>
    <w:rsid w:val="00F32CC5"/>
    <w:rsid w:val="00F862DF"/>
    <w:rsid w:val="00FB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662"/>
    <w:pP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2662"/>
  </w:style>
  <w:style w:type="character" w:styleId="a4">
    <w:name w:val="Hyperlink"/>
    <w:basedOn w:val="a0"/>
    <w:uiPriority w:val="99"/>
    <w:semiHidden/>
    <w:unhideWhenUsed/>
    <w:rsid w:val="002F6224"/>
    <w:rPr>
      <w:color w:val="0000FF"/>
      <w:u w:val="single"/>
    </w:rPr>
  </w:style>
  <w:style w:type="character" w:customStyle="1" w:styleId="w">
    <w:name w:val="w"/>
    <w:basedOn w:val="a0"/>
    <w:rsid w:val="00894644"/>
  </w:style>
  <w:style w:type="character" w:customStyle="1" w:styleId="selectionindex">
    <w:name w:val="selection_index"/>
    <w:basedOn w:val="a0"/>
    <w:rsid w:val="00894644"/>
  </w:style>
  <w:style w:type="character" w:styleId="a5">
    <w:name w:val="FollowedHyperlink"/>
    <w:basedOn w:val="a0"/>
    <w:uiPriority w:val="99"/>
    <w:semiHidden/>
    <w:unhideWhenUsed/>
    <w:rsid w:val="00894644"/>
    <w:rPr>
      <w:color w:val="800080"/>
      <w:u w:val="single"/>
    </w:rPr>
  </w:style>
  <w:style w:type="character" w:styleId="a6">
    <w:name w:val="Emphasis"/>
    <w:basedOn w:val="a0"/>
    <w:uiPriority w:val="20"/>
    <w:qFormat/>
    <w:rsid w:val="00894644"/>
    <w:rPr>
      <w:i/>
      <w:iCs/>
    </w:rPr>
  </w:style>
  <w:style w:type="character" w:styleId="a7">
    <w:name w:val="Strong"/>
    <w:basedOn w:val="a0"/>
    <w:uiPriority w:val="22"/>
    <w:qFormat/>
    <w:rsid w:val="001169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49534">
          <w:blockQuote w:val="1"/>
          <w:marLeft w:val="0"/>
          <w:marRight w:val="0"/>
          <w:marTop w:val="89"/>
          <w:marBottom w:val="89"/>
          <w:divBdr>
            <w:top w:val="single" w:sz="4" w:space="0" w:color="DDDDDD"/>
            <w:left w:val="single" w:sz="4" w:space="13" w:color="DDDDDD"/>
            <w:bottom w:val="single" w:sz="4" w:space="3" w:color="DDDDDD"/>
            <w:right w:val="single" w:sz="4" w:space="3" w:color="DDDDDD"/>
          </w:divBdr>
        </w:div>
      </w:divsChild>
    </w:div>
    <w:div w:id="20677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24</cp:revision>
  <dcterms:created xsi:type="dcterms:W3CDTF">2015-02-15T09:27:00Z</dcterms:created>
  <dcterms:modified xsi:type="dcterms:W3CDTF">2015-02-15T18:22:00Z</dcterms:modified>
</cp:coreProperties>
</file>